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Arial" w:hAnsi="Arial"/>
          <w:b/>
          <w:sz w:val="28"/>
          <w:szCs w:val="22"/>
        </w:rPr>
      </w:pPr>
      <w:r>
        <w:rPr>
          <w:rFonts w:hint="eastAsia" w:ascii="Arial" w:hAnsi="Arial"/>
          <w:b/>
          <w:sz w:val="28"/>
          <w:szCs w:val="22"/>
        </w:rPr>
        <w:t>附1：</w:t>
      </w:r>
    </w:p>
    <w:p>
      <w:pPr>
        <w:spacing w:line="360" w:lineRule="exact"/>
        <w:rPr>
          <w:rFonts w:ascii="Arial" w:hAnsi="Arial"/>
          <w:b/>
          <w:sz w:val="28"/>
          <w:szCs w:val="22"/>
        </w:rPr>
      </w:pPr>
    </w:p>
    <w:p>
      <w:pPr>
        <w:spacing w:line="360" w:lineRule="exact"/>
        <w:jc w:val="center"/>
        <w:rPr>
          <w:rFonts w:ascii="Arial" w:hAnsi="Arial" w:eastAsia="華康粗圓體"/>
          <w:b/>
          <w:sz w:val="32"/>
          <w:szCs w:val="21"/>
        </w:rPr>
      </w:pPr>
      <w:r>
        <w:rPr>
          <w:rFonts w:ascii="Arial" w:hAnsi="Arial" w:eastAsia="華康粗圓體"/>
          <w:b/>
          <w:sz w:val="36"/>
          <w:szCs w:val="22"/>
        </w:rPr>
        <w:t>20</w:t>
      </w:r>
      <w:r>
        <w:rPr>
          <w:rFonts w:hint="eastAsia" w:ascii="Arial" w:hAnsi="Arial" w:eastAsia="華康粗圓體"/>
          <w:b/>
          <w:sz w:val="36"/>
          <w:szCs w:val="22"/>
        </w:rPr>
        <w:t>2</w:t>
      </w:r>
      <w:r>
        <w:rPr>
          <w:rFonts w:ascii="Arial" w:hAnsi="Arial" w:eastAsia="華康粗圓體"/>
          <w:b/>
          <w:sz w:val="36"/>
          <w:szCs w:val="22"/>
        </w:rPr>
        <w:t>3</w:t>
      </w:r>
      <w:r>
        <w:rPr>
          <w:rFonts w:hint="eastAsia" w:ascii="Arial" w:hAnsi="Arial"/>
          <w:b/>
          <w:sz w:val="36"/>
          <w:szCs w:val="22"/>
        </w:rPr>
        <w:t xml:space="preserve"> </w:t>
      </w:r>
      <w:r>
        <w:rPr>
          <w:rFonts w:ascii="Arial" w:hAnsi="Arial" w:eastAsia="華康粗圓體"/>
          <w:b/>
          <w:sz w:val="36"/>
          <w:szCs w:val="22"/>
        </w:rPr>
        <w:t>English Speech Contest</w:t>
      </w:r>
      <w:r>
        <w:rPr>
          <w:rFonts w:hint="eastAsia" w:ascii="Arial" w:hAnsi="Arial" w:eastAsia="華康粗圓體"/>
          <w:b/>
          <w:sz w:val="36"/>
          <w:szCs w:val="22"/>
        </w:rPr>
        <w:t xml:space="preserve"> A</w:t>
      </w:r>
      <w:r>
        <w:rPr>
          <w:rFonts w:ascii="Arial" w:hAnsi="Arial" w:eastAsia="華康粗圓體"/>
          <w:b/>
          <w:sz w:val="36"/>
          <w:szCs w:val="22"/>
        </w:rPr>
        <w:t>pplication Form</w:t>
      </w:r>
    </w:p>
    <w:tbl>
      <w:tblPr>
        <w:tblStyle w:val="2"/>
        <w:tblpPr w:leftFromText="180" w:rightFromText="180" w:vertAnchor="text" w:horzAnchor="page" w:tblpX="1775" w:tblpY="307"/>
        <w:tblOverlap w:val="never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989"/>
        <w:gridCol w:w="539"/>
        <w:gridCol w:w="836"/>
        <w:gridCol w:w="314"/>
        <w:gridCol w:w="1157"/>
        <w:gridCol w:w="852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94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1"/>
              </w:rPr>
              <w:t>Name</w:t>
            </w:r>
          </w:p>
        </w:tc>
        <w:tc>
          <w:tcPr>
            <w:tcW w:w="252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Gender</w:t>
            </w:r>
          </w:p>
        </w:tc>
        <w:tc>
          <w:tcPr>
            <w:tcW w:w="115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宋体" w:hAnsi="宋体" w:eastAsia="楷体_GB2312"/>
                <w:b/>
                <w:sz w:val="24"/>
                <w:szCs w:val="22"/>
              </w:rPr>
              <w:t>Age</w:t>
            </w:r>
          </w:p>
        </w:tc>
        <w:tc>
          <w:tcPr>
            <w:tcW w:w="137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9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Department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Major</w:t>
            </w:r>
          </w:p>
        </w:tc>
        <w:tc>
          <w:tcPr>
            <w:tcW w:w="337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Dormitory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222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Mobile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369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9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Motto</w:t>
            </w:r>
          </w:p>
        </w:tc>
        <w:tc>
          <w:tcPr>
            <w:tcW w:w="7057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8" w:hRule="atLeast"/>
        </w:trPr>
        <w:tc>
          <w:tcPr>
            <w:tcW w:w="19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B</w:t>
            </w:r>
            <w:r>
              <w:rPr>
                <w:rFonts w:hint="eastAsia" w:ascii="宋体" w:hAnsi="宋体"/>
                <w:b/>
                <w:sz w:val="24"/>
              </w:rPr>
              <w:t>rief introduction  (100 words)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57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ind w:left="210" w:leftChars="100"/>
              <w:jc w:val="center"/>
              <w:rPr>
                <w:rFonts w:ascii="宋体" w:hAnsi="宋体"/>
              </w:rPr>
            </w:pPr>
          </w:p>
          <w:p>
            <w:pPr>
              <w:ind w:left="210" w:leftChars="100"/>
              <w:jc w:val="center"/>
              <w:rPr>
                <w:rFonts w:ascii="宋体" w:hAnsi="宋体"/>
              </w:rPr>
            </w:pPr>
          </w:p>
          <w:p>
            <w:pPr>
              <w:ind w:left="210" w:leftChars="100"/>
              <w:jc w:val="center"/>
              <w:rPr>
                <w:rFonts w:ascii="宋体" w:hAnsi="宋体"/>
              </w:rPr>
            </w:pPr>
          </w:p>
          <w:p>
            <w:pPr>
              <w:ind w:left="210" w:leftChars="100"/>
              <w:jc w:val="center"/>
              <w:rPr>
                <w:rFonts w:ascii="宋体" w:hAnsi="宋体"/>
              </w:rPr>
            </w:pPr>
          </w:p>
          <w:p>
            <w:pPr>
              <w:ind w:left="210" w:leftChars="100"/>
              <w:jc w:val="center"/>
              <w:rPr>
                <w:rFonts w:ascii="宋体" w:hAnsi="宋体"/>
              </w:rPr>
            </w:pPr>
          </w:p>
          <w:p>
            <w:pPr>
              <w:ind w:left="210" w:leftChars="100"/>
              <w:jc w:val="center"/>
              <w:rPr>
                <w:rFonts w:ascii="宋体" w:hAnsi="宋体"/>
              </w:rPr>
            </w:pPr>
          </w:p>
          <w:p>
            <w:pPr>
              <w:ind w:left="210" w:leftChars="100"/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4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4"/>
                <w:lang w:val="en-US" w:eastAsia="zh-CN"/>
              </w:rPr>
              <w:t>Recommendation unit (person) opinion</w:t>
            </w:r>
          </w:p>
        </w:tc>
        <w:tc>
          <w:tcPr>
            <w:tcW w:w="7057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NmFjYTQ4M2YxMzcyODQ5OWQwY2NiOGE5MmUwMmIifQ=="/>
  </w:docVars>
  <w:rsids>
    <w:rsidRoot w:val="0B5B49BB"/>
    <w:rsid w:val="0B5B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2023-11-17T01:35:00Z</dcterms:created>
  <dc:creator>X.Q</dc:creator>
  <cp:lastModifiedBy>X.Q</cp:lastModifiedBy>
  <dcterms:modified xsi:type="dcterms:W3CDTF">2023-11-17T01:36:03Z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344CB3609A344E259B3B00319E49B7BE_11</vt:lpwstr>
  </property>
</Properties>
</file>