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642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2E39CB37">
      <w:pPr>
        <w:jc w:val="center"/>
        <w:rPr>
          <w:rFonts w:hint="eastAsia" w:ascii="仿宋" w:hAnsi="仿宋" w:eastAsia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kern w:val="0"/>
          <w:sz w:val="30"/>
          <w:szCs w:val="30"/>
          <w:u w:val="single"/>
          <w:lang w:val="en-US" w:eastAsia="zh-CN"/>
        </w:rPr>
        <w:t>2025-2026</w:t>
      </w:r>
      <w:bookmarkStart w:id="0" w:name="_GoBack"/>
      <w:bookmarkEnd w:id="0"/>
      <w:r>
        <w:rPr>
          <w:rFonts w:hint="eastAsia" w:ascii="仿宋" w:hAnsi="仿宋" w:eastAsia="仿宋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/>
          <w:kern w:val="0"/>
          <w:sz w:val="30"/>
          <w:szCs w:val="30"/>
          <w:u w:val="none" w:color="auto"/>
          <w:lang w:eastAsia="zh-CN"/>
        </w:rPr>
        <w:t>学</w:t>
      </w:r>
      <w:r>
        <w:rPr>
          <w:rFonts w:hint="eastAsia" w:ascii="仿宋" w:hAnsi="仿宋" w:eastAsia="仿宋"/>
          <w:b/>
          <w:kern w:val="0"/>
          <w:sz w:val="30"/>
          <w:szCs w:val="30"/>
          <w:u w:val="none" w:color="auto"/>
        </w:rPr>
        <w:t>年</w:t>
      </w:r>
      <w:r>
        <w:rPr>
          <w:rFonts w:hint="eastAsia" w:ascii="仿宋" w:hAnsi="仿宋" w:eastAsia="仿宋"/>
          <w:b/>
          <w:kern w:val="0"/>
          <w:sz w:val="30"/>
          <w:szCs w:val="30"/>
        </w:rPr>
        <w:t>吉首大学研究生国家助学金申请表</w:t>
      </w:r>
    </w:p>
    <w:tbl>
      <w:tblPr>
        <w:tblStyle w:val="2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979"/>
        <w:gridCol w:w="1263"/>
        <w:gridCol w:w="734"/>
        <w:gridCol w:w="1619"/>
        <w:gridCol w:w="947"/>
        <w:gridCol w:w="1551"/>
      </w:tblGrid>
      <w:tr w14:paraId="617B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vAlign w:val="center"/>
          </w:tcPr>
          <w:p w14:paraId="3CE48F0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学号</w:t>
            </w:r>
          </w:p>
        </w:tc>
        <w:tc>
          <w:tcPr>
            <w:tcW w:w="2242" w:type="dxa"/>
            <w:gridSpan w:val="2"/>
            <w:vAlign w:val="center"/>
          </w:tcPr>
          <w:p w14:paraId="322154B5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37F437F6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7B3FDB2C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姓名</w:t>
            </w:r>
          </w:p>
        </w:tc>
        <w:tc>
          <w:tcPr>
            <w:tcW w:w="1619" w:type="dxa"/>
            <w:vAlign w:val="center"/>
          </w:tcPr>
          <w:p w14:paraId="5A2091CC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F6607F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政治</w:t>
            </w:r>
          </w:p>
          <w:p w14:paraId="1C9FBA94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面貌</w:t>
            </w:r>
          </w:p>
        </w:tc>
        <w:tc>
          <w:tcPr>
            <w:tcW w:w="1551" w:type="dxa"/>
            <w:vAlign w:val="center"/>
          </w:tcPr>
          <w:p w14:paraId="2EA3195F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1C64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24" w:type="dxa"/>
            <w:vAlign w:val="center"/>
          </w:tcPr>
          <w:p w14:paraId="4C82BEC1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学院</w:t>
            </w:r>
          </w:p>
        </w:tc>
        <w:tc>
          <w:tcPr>
            <w:tcW w:w="2242" w:type="dxa"/>
            <w:gridSpan w:val="2"/>
            <w:vAlign w:val="center"/>
          </w:tcPr>
          <w:p w14:paraId="440308ED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5A7E25F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773D2C40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专业</w:t>
            </w:r>
          </w:p>
        </w:tc>
        <w:tc>
          <w:tcPr>
            <w:tcW w:w="1619" w:type="dxa"/>
            <w:vAlign w:val="center"/>
          </w:tcPr>
          <w:p w14:paraId="74522C9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66A0F284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导师</w:t>
            </w:r>
          </w:p>
        </w:tc>
        <w:tc>
          <w:tcPr>
            <w:tcW w:w="1551" w:type="dxa"/>
            <w:vAlign w:val="center"/>
          </w:tcPr>
          <w:p w14:paraId="5820380B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41A2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4" w:type="dxa"/>
            <w:vAlign w:val="center"/>
          </w:tcPr>
          <w:p w14:paraId="663E1743">
            <w:pPr>
              <w:jc w:val="center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层次</w:t>
            </w:r>
          </w:p>
        </w:tc>
        <w:tc>
          <w:tcPr>
            <w:tcW w:w="979" w:type="dxa"/>
            <w:vAlign w:val="center"/>
          </w:tcPr>
          <w:p w14:paraId="107BB330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145A544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身份</w:t>
            </w:r>
          </w:p>
          <w:p w14:paraId="44CB0372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证号</w:t>
            </w:r>
          </w:p>
        </w:tc>
        <w:tc>
          <w:tcPr>
            <w:tcW w:w="2353" w:type="dxa"/>
            <w:gridSpan w:val="2"/>
            <w:vAlign w:val="center"/>
          </w:tcPr>
          <w:p w14:paraId="5F68CCEF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77BB16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联系</w:t>
            </w:r>
          </w:p>
          <w:p w14:paraId="601CAD18"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电话</w:t>
            </w:r>
          </w:p>
        </w:tc>
        <w:tc>
          <w:tcPr>
            <w:tcW w:w="1551" w:type="dxa"/>
            <w:vAlign w:val="center"/>
          </w:tcPr>
          <w:p w14:paraId="31E261F5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3BD6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4" w:type="dxa"/>
            <w:vAlign w:val="center"/>
          </w:tcPr>
          <w:p w14:paraId="67716ACC">
            <w:pPr>
              <w:jc w:val="center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档案是否在校</w:t>
            </w:r>
          </w:p>
        </w:tc>
        <w:tc>
          <w:tcPr>
            <w:tcW w:w="979" w:type="dxa"/>
            <w:vAlign w:val="center"/>
          </w:tcPr>
          <w:p w14:paraId="07B658B4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1049EF50">
            <w:pPr>
              <w:jc w:val="center"/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是否有</w:t>
            </w:r>
          </w:p>
          <w:p w14:paraId="71FC3BDB">
            <w:pPr>
              <w:jc w:val="center"/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固定收入</w:t>
            </w:r>
          </w:p>
        </w:tc>
        <w:tc>
          <w:tcPr>
            <w:tcW w:w="2353" w:type="dxa"/>
            <w:gridSpan w:val="2"/>
            <w:vAlign w:val="center"/>
          </w:tcPr>
          <w:p w14:paraId="1B2174B0">
            <w:pPr>
              <w:jc w:val="center"/>
              <w:rPr>
                <w:rFonts w:hint="default" w:ascii="仿宋_GB2312" w:eastAsia="仿宋_GB2312"/>
                <w:sz w:val="24"/>
                <w:szCs w:val="20"/>
                <w:lang w:val="en-US"/>
              </w:rPr>
            </w:pPr>
          </w:p>
        </w:tc>
        <w:tc>
          <w:tcPr>
            <w:tcW w:w="947" w:type="dxa"/>
            <w:vAlign w:val="center"/>
          </w:tcPr>
          <w:p w14:paraId="6CFD124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是否缴纳社保</w:t>
            </w:r>
          </w:p>
        </w:tc>
        <w:tc>
          <w:tcPr>
            <w:tcW w:w="1551" w:type="dxa"/>
            <w:vAlign w:val="center"/>
          </w:tcPr>
          <w:p w14:paraId="78395E4C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</w:tr>
      <w:tr w14:paraId="0BED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</w:trPr>
        <w:tc>
          <w:tcPr>
            <w:tcW w:w="1324" w:type="dxa"/>
            <w:vAlign w:val="center"/>
          </w:tcPr>
          <w:p w14:paraId="374ADBA2">
            <w:pPr>
              <w:jc w:val="center"/>
              <w:rPr>
                <w:rFonts w:hint="eastAsia" w:ascii="仿宋_GB2312" w:eastAsia="仿宋_GB2312"/>
                <w:color w:val="0000FF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自我</w:t>
            </w:r>
          </w:p>
          <w:p w14:paraId="401BFACE">
            <w:pPr>
              <w:jc w:val="center"/>
              <w:rPr>
                <w:rFonts w:hint="eastAsia" w:ascii="仿宋_GB2312" w:eastAsia="仿宋_GB2312"/>
                <w:color w:val="0000FF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总结</w:t>
            </w:r>
          </w:p>
          <w:p w14:paraId="2DE88F73">
            <w:pPr>
              <w:ind w:left="120" w:hanging="120" w:hangingChars="50"/>
              <w:jc w:val="center"/>
              <w:rPr>
                <w:rFonts w:hint="eastAsia" w:ascii="仿宋_GB2312" w:eastAsia="仿宋_GB2312"/>
                <w:color w:val="0000FF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（</w:t>
            </w:r>
            <w:r>
              <w:rPr>
                <w:rFonts w:hint="eastAsia" w:ascii="仿宋_GB2312" w:eastAsia="仿宋_GB2312"/>
                <w:color w:val="0000FF"/>
                <w:sz w:val="24"/>
                <w:szCs w:val="20"/>
                <w:lang w:val="en-US" w:eastAsia="zh-CN"/>
              </w:rPr>
              <w:t>含</w:t>
            </w: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思想</w:t>
            </w:r>
          </w:p>
          <w:p w14:paraId="797DAB22">
            <w:pPr>
              <w:ind w:left="120" w:hanging="120" w:hangingChars="50"/>
              <w:jc w:val="center"/>
              <w:rPr>
                <w:rFonts w:hint="eastAsia" w:ascii="仿宋_GB2312" w:eastAsia="仿宋_GB2312"/>
                <w:color w:val="0000FF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政治表现、</w:t>
            </w:r>
          </w:p>
          <w:p w14:paraId="393AEF08">
            <w:pPr>
              <w:ind w:left="120" w:hanging="120" w:hangingChars="50"/>
              <w:jc w:val="center"/>
              <w:rPr>
                <w:rFonts w:hint="eastAsia" w:ascii="仿宋_GB2312" w:eastAsia="仿宋_GB2312"/>
                <w:color w:val="0000FF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在校学习</w:t>
            </w:r>
          </w:p>
          <w:p w14:paraId="4BBD4589">
            <w:pPr>
              <w:ind w:left="120" w:hanging="120" w:hangingChars="5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情况等）</w:t>
            </w:r>
          </w:p>
        </w:tc>
        <w:tc>
          <w:tcPr>
            <w:tcW w:w="7093" w:type="dxa"/>
            <w:gridSpan w:val="6"/>
            <w:vAlign w:val="center"/>
          </w:tcPr>
          <w:p w14:paraId="124DBB38"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0BDE214A"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77E8EDBD"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214E225C"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  <w:p w14:paraId="607A6B3E">
            <w:pPr>
              <w:spacing w:line="60" w:lineRule="auto"/>
              <w:rPr>
                <w:rFonts w:hint="eastAsia" w:ascii="仿宋_GB2312" w:eastAsia="仿宋_GB2312"/>
                <w:sz w:val="32"/>
                <w:szCs w:val="21"/>
              </w:rPr>
            </w:pPr>
          </w:p>
        </w:tc>
      </w:tr>
      <w:tr w14:paraId="4DB0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324" w:type="dxa"/>
            <w:vMerge w:val="restart"/>
            <w:vAlign w:val="center"/>
          </w:tcPr>
          <w:p w14:paraId="66791FFD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本人承诺</w:t>
            </w:r>
          </w:p>
        </w:tc>
        <w:tc>
          <w:tcPr>
            <w:tcW w:w="7093" w:type="dxa"/>
            <w:gridSpan w:val="6"/>
            <w:vAlign w:val="center"/>
          </w:tcPr>
          <w:p w14:paraId="460FDD61">
            <w:pPr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sz w:val="24"/>
                <w:szCs w:val="20"/>
              </w:rPr>
              <w:t>符合</w:t>
            </w:r>
            <w:r>
              <w:rPr>
                <w:rFonts w:hint="eastAsia" w:ascii="仿宋_GB2312" w:eastAsia="仿宋_GB2312"/>
                <w:color w:val="0000FF"/>
                <w:sz w:val="24"/>
                <w:szCs w:val="20"/>
              </w:rPr>
              <w:t>吉首大学研究生国家助学金</w:t>
            </w:r>
            <w:r>
              <w:rPr>
                <w:rFonts w:hint="eastAsia" w:ascii="仿宋_GB2312" w:eastAsia="仿宋_GB2312"/>
                <w:color w:val="0000FF"/>
                <w:sz w:val="24"/>
                <w:szCs w:val="20"/>
                <w:lang w:val="en-US" w:eastAsia="zh-CN"/>
              </w:rPr>
              <w:t>申请的相关</w:t>
            </w:r>
            <w:r>
              <w:rPr>
                <w:rFonts w:hint="eastAsia" w:ascii="仿宋_GB2312" w:eastAsia="仿宋_GB2312"/>
                <w:sz w:val="24"/>
                <w:szCs w:val="20"/>
              </w:rPr>
              <w:t>要求，且上述所填内容完全属实，如与事实不符愿承担如下责任：1.全额退还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sz w:val="24"/>
                <w:szCs w:val="20"/>
              </w:rPr>
              <w:t>学金；2.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接受</w:t>
            </w:r>
            <w:r>
              <w:rPr>
                <w:rFonts w:hint="eastAsia" w:ascii="仿宋_GB2312" w:eastAsia="仿宋_GB2312"/>
                <w:sz w:val="24"/>
                <w:szCs w:val="20"/>
              </w:rPr>
              <w:t>学校给予</w:t>
            </w: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的</w:t>
            </w:r>
            <w:r>
              <w:rPr>
                <w:rFonts w:hint="eastAsia" w:ascii="仿宋_GB2312" w:eastAsia="仿宋_GB2312"/>
                <w:sz w:val="24"/>
                <w:szCs w:val="20"/>
              </w:rPr>
              <w:t>相应</w:t>
            </w:r>
            <w:r>
              <w:rPr>
                <w:rFonts w:hint="eastAsia" w:ascii="仿宋_GB2312" w:eastAsia="仿宋_GB2312"/>
                <w:color w:val="0000FF"/>
                <w:sz w:val="24"/>
                <w:szCs w:val="20"/>
                <w:lang w:val="en-US" w:eastAsia="zh-CN"/>
              </w:rPr>
              <w:t>处理</w:t>
            </w:r>
            <w:r>
              <w:rPr>
                <w:rFonts w:hint="eastAsia" w:ascii="仿宋_GB2312" w:eastAsia="仿宋_GB2312"/>
                <w:sz w:val="24"/>
                <w:szCs w:val="20"/>
              </w:rPr>
              <w:t>。</w:t>
            </w:r>
          </w:p>
        </w:tc>
      </w:tr>
      <w:tr w14:paraId="0D12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24" w:type="dxa"/>
            <w:vMerge w:val="continue"/>
            <w:vAlign w:val="center"/>
          </w:tcPr>
          <w:p w14:paraId="48B3F1EA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7093" w:type="dxa"/>
            <w:gridSpan w:val="6"/>
            <w:vAlign w:val="center"/>
          </w:tcPr>
          <w:p w14:paraId="7AC5016B">
            <w:pPr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本人抄写以上内容</w:t>
            </w: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）</w:t>
            </w:r>
          </w:p>
          <w:p w14:paraId="3DF995E0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11945CC5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07FC86DC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1789EAE8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419E1B3F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7FFEE7AF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732018E4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申请人签名：</w:t>
            </w:r>
          </w:p>
          <w:p w14:paraId="7E5312CD">
            <w:pPr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月   日</w:t>
            </w:r>
          </w:p>
        </w:tc>
      </w:tr>
      <w:tr w14:paraId="4D47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324" w:type="dxa"/>
            <w:vAlign w:val="center"/>
          </w:tcPr>
          <w:p w14:paraId="654D01F2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导师意见</w:t>
            </w:r>
          </w:p>
        </w:tc>
        <w:tc>
          <w:tcPr>
            <w:tcW w:w="7093" w:type="dxa"/>
            <w:gridSpan w:val="6"/>
            <w:vAlign w:val="center"/>
          </w:tcPr>
          <w:p w14:paraId="107F60C7">
            <w:pPr>
              <w:ind w:firstLine="3960" w:firstLineChars="165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563E3CF7">
            <w:pPr>
              <w:ind w:firstLine="3960" w:firstLineChars="1650"/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336AA2C3">
            <w:pPr>
              <w:rPr>
                <w:rFonts w:hint="eastAsia" w:ascii="仿宋_GB2312" w:eastAsia="仿宋_GB2312"/>
                <w:sz w:val="24"/>
                <w:szCs w:val="20"/>
              </w:rPr>
            </w:pPr>
          </w:p>
          <w:p w14:paraId="22B79E23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导师签字：</w:t>
            </w:r>
          </w:p>
          <w:p w14:paraId="460596F1">
            <w:pPr>
              <w:ind w:firstLine="5280" w:firstLineChars="2200"/>
              <w:jc w:val="both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   月   日</w:t>
            </w:r>
          </w:p>
        </w:tc>
      </w:tr>
      <w:tr w14:paraId="7E7A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324" w:type="dxa"/>
            <w:vAlign w:val="center"/>
          </w:tcPr>
          <w:p w14:paraId="6F1D1DD4">
            <w:pPr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单位意见</w:t>
            </w:r>
          </w:p>
        </w:tc>
        <w:tc>
          <w:tcPr>
            <w:tcW w:w="7093" w:type="dxa"/>
            <w:gridSpan w:val="6"/>
            <w:vAlign w:val="top"/>
          </w:tcPr>
          <w:p w14:paraId="1333C6D2">
            <w:pPr>
              <w:spacing w:line="360" w:lineRule="auto"/>
              <w:ind w:firstLine="480" w:firstLineChars="200"/>
              <w:rPr>
                <w:rFonts w:hint="eastAsia" w:ascii="方正粗倩简体" w:eastAsia="方正粗倩简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经本单位研究生奖助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评</w:t>
            </w:r>
            <w:r>
              <w:rPr>
                <w:rFonts w:hint="eastAsia" w:ascii="宋体" w:hAnsi="宋体"/>
                <w:sz w:val="24"/>
                <w:szCs w:val="20"/>
              </w:rPr>
              <w:t>审委员会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审定</w:t>
            </w:r>
            <w:r>
              <w:rPr>
                <w:rFonts w:hint="eastAsia" w:ascii="宋体" w:hAnsi="宋体"/>
                <w:sz w:val="24"/>
                <w:szCs w:val="20"/>
              </w:rPr>
              <w:t>，同意发放该生的研究生国家助学金。</w:t>
            </w:r>
          </w:p>
          <w:p w14:paraId="3D926A0E">
            <w:pPr>
              <w:ind w:firstLine="3360" w:firstLineChars="14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负责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人</w:t>
            </w:r>
            <w:r>
              <w:rPr>
                <w:rFonts w:hint="eastAsia" w:ascii="仿宋_GB2312" w:eastAsia="仿宋_GB2312"/>
                <w:sz w:val="24"/>
                <w:szCs w:val="20"/>
              </w:rPr>
              <w:t>签名(公章)：</w:t>
            </w:r>
          </w:p>
          <w:p w14:paraId="38F84342">
            <w:pPr>
              <w:ind w:left="480"/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                     年   月    日</w:t>
            </w:r>
          </w:p>
        </w:tc>
      </w:tr>
    </w:tbl>
    <w:p w14:paraId="0269DE8C"/>
    <w:sectPr>
      <w:pgSz w:w="11906" w:h="16838"/>
      <w:pgMar w:top="1440" w:right="1800" w:bottom="113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倩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TJiZDZmZmE4MjMxMjE1MzhjZTJlODhjY2IxYmIifQ=="/>
  </w:docVars>
  <w:rsids>
    <w:rsidRoot w:val="7A88716D"/>
    <w:rsid w:val="0C802FA2"/>
    <w:rsid w:val="0CC26D79"/>
    <w:rsid w:val="0E793F75"/>
    <w:rsid w:val="0E8B0EF4"/>
    <w:rsid w:val="1CA22838"/>
    <w:rsid w:val="302B3D82"/>
    <w:rsid w:val="38C811EA"/>
    <w:rsid w:val="3F5F5826"/>
    <w:rsid w:val="56044EF9"/>
    <w:rsid w:val="564C274B"/>
    <w:rsid w:val="581F1D7B"/>
    <w:rsid w:val="58ED52B7"/>
    <w:rsid w:val="68221A19"/>
    <w:rsid w:val="73D4123E"/>
    <w:rsid w:val="7A88716D"/>
    <w:rsid w:val="7C3F5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255</Characters>
  <Lines>0</Lines>
  <Paragraphs>0</Paragraphs>
  <TotalTime>10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2017-10-19T02:58:00Z</dcterms:created>
  <dc:creator>xlc</dc:creator>
  <cp:lastModifiedBy>路人甲</cp:lastModifiedBy>
  <dcterms:modified xsi:type="dcterms:W3CDTF">2025-09-29T02:09:20Z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41AE9F00855444F5A7DBB58CDD106FA6</vt:lpwstr>
  </property>
  <property fmtid="{D5CDD505-2E9C-101B-9397-08002B2CF9AE}" pid="4" name="KSOTemplateDocerSaveRecord">
    <vt:lpwstr>eyJoZGlkIjoiMjU2ODMyMDZkYWYzNWM0YTZlMGQzYjYwYTc3M2YwZGUiLCJ1c2VySWQiOiIyMjI0MjUzMTEifQ==</vt:lpwstr>
  </property>
</Properties>
</file>