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C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2</w:t>
      </w:r>
    </w:p>
    <w:p w14:paraId="36912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  <w:t>第六届湖南省研究生人工智能创新大赛</w:t>
      </w:r>
    </w:p>
    <w:p w14:paraId="4B836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  <w:t>初赛作品提交规范</w:t>
      </w:r>
    </w:p>
    <w:p w14:paraId="5D7065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bidi="ar"/>
        </w:rPr>
        <w:t>（自由选题类）</w:t>
      </w:r>
    </w:p>
    <w:p w14:paraId="5BDA4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一、参赛材料</w:t>
      </w:r>
    </w:p>
    <w:p w14:paraId="6A9A1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参赛队伍在提交作品前需仔细阅读提交作品材料要求，规范提交参赛作品简介、项目文档、项目视频和初期成果等材料。 </w:t>
      </w:r>
    </w:p>
    <w:p w14:paraId="4A9AD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材料内容应包含但不限于： </w:t>
      </w:r>
    </w:p>
    <w:p w14:paraId="6E663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对作品创新性进行充分严谨的论证； </w:t>
      </w:r>
    </w:p>
    <w:p w14:paraId="65723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通过技术调研，与他人已有工作对比分析； </w:t>
      </w:r>
    </w:p>
    <w:p w14:paraId="235A2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体现 AI 技术在 Inference 上的效果和指标； </w:t>
      </w:r>
    </w:p>
    <w:p w14:paraId="461FC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阐明项目的数据和行业知识来源，合理按需使用软硬件资源。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</w:t>
      </w:r>
    </w:p>
    <w:p w14:paraId="126F0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二、初赛具体提交作品材料明细和格式 </w:t>
      </w:r>
    </w:p>
    <w:p w14:paraId="6EF7A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1.参赛作品简介（无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模板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，300字以内）：pdf 格式，命名为“XXX（团队名称）_XXX（项目名称）_参赛作品简介.pdf”； </w:t>
      </w:r>
    </w:p>
    <w:p w14:paraId="0E361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 目文档（模板见附件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，基于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模板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完成项目内容的详细阐述）：pdf 格式，命名为“XXX（团队名称）_XXX（项目名称）_项目文档.pdf”； </w:t>
      </w:r>
    </w:p>
    <w:p w14:paraId="3DB42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3.项目视频（项目核心目标的预期效果展示）：时长不超过 5 分钟，文件大小不超过 200M，mp4格式，命名为“XXX（团队名 称）_XXX（项目名称）_项目视频.mp4”； </w:t>
      </w:r>
    </w:p>
    <w:p w14:paraId="5B1BFD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其他辅助材料（技术可行性、产品尽调等项目相关内容）：不局限于论文、可执行程序、项目代码等最终呈现形式，以zip 格式压缩，文件大小不超过 200M，命名为“XXX（团队名称）_XXX（项目名称）_其他.zip”。</w:t>
      </w:r>
    </w:p>
    <w:p w14:paraId="57E1F399"/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15741"/>
    <w:rsid w:val="222D5654"/>
    <w:rsid w:val="29437541"/>
    <w:rsid w:val="4DB53509"/>
    <w:rsid w:val="7EC1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541</Characters>
  <Lines>0</Lines>
  <Paragraphs>0</Paragraphs>
  <TotalTime>1</TotalTime>
  <ScaleCrop>false</ScaleCrop>
  <LinksUpToDate>false</LinksUpToDate>
  <CharactersWithSpaces>571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2025-09-05T11:01:00Z</dcterms:created>
  <dc:creator>WPS_1601947930</dc:creator>
  <cp:lastModifiedBy>邹平辉</cp:lastModifiedBy>
  <dcterms:modified xsi:type="dcterms:W3CDTF">2025-09-06T03:41:04Z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1E736264793B441A8398F660BBFA48A1_13</vt:lpwstr>
  </property>
  <property fmtid="{D5CDD505-2E9C-101B-9397-08002B2CF9AE}" pid="4" name="KSOTemplateDocerSaveRecord">
    <vt:lpwstr>eyJoZGlkIjoiNTY3NjQ4MTY0MTc4ODc0NWUyNzA5NWVjNGNhMDM3MDUiLCJ1c2VySWQiOiI0NTExMTU0MDkifQ==</vt:lpwstr>
  </property>
</Properties>
</file>